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ED" w:rsidRPr="00AE6AED" w:rsidRDefault="00AE6AED" w:rsidP="00AE6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ED">
        <w:rPr>
          <w:rFonts w:ascii="Times New Roman" w:hAnsi="Times New Roman" w:cs="Times New Roman"/>
          <w:b/>
          <w:sz w:val="28"/>
          <w:szCs w:val="28"/>
        </w:rPr>
        <w:t xml:space="preserve">DR. VÁCZI PÉTER </w:t>
      </w:r>
    </w:p>
    <w:p w:rsidR="008652F5" w:rsidRDefault="00AE6AED" w:rsidP="00AE6AED">
      <w:pPr>
        <w:jc w:val="center"/>
        <w:rPr>
          <w:sz w:val="28"/>
          <w:szCs w:val="28"/>
        </w:rPr>
      </w:pPr>
      <w:r w:rsidRPr="00AE6AED">
        <w:rPr>
          <w:sz w:val="28"/>
          <w:szCs w:val="28"/>
        </w:rPr>
        <w:t xml:space="preserve">EGYETEMI </w:t>
      </w:r>
      <w:r>
        <w:rPr>
          <w:sz w:val="28"/>
          <w:szCs w:val="28"/>
        </w:rPr>
        <w:t>DOCENS</w:t>
      </w:r>
    </w:p>
    <w:p w:rsidR="00AE6AED" w:rsidRDefault="00AE6AED" w:rsidP="00AE6AED">
      <w:pPr>
        <w:jc w:val="center"/>
        <w:rPr>
          <w:sz w:val="28"/>
          <w:szCs w:val="28"/>
        </w:rPr>
      </w:pPr>
    </w:p>
    <w:p w:rsidR="00AE6AED" w:rsidRPr="00900C91" w:rsidRDefault="00AE6AED" w:rsidP="00AE6AED">
      <w:pPr>
        <w:spacing w:after="0"/>
        <w:rPr>
          <w:color w:val="FF0000"/>
        </w:rPr>
      </w:pPr>
      <w:r>
        <w:rPr>
          <w:b/>
          <w:bCs/>
          <w:i/>
          <w:iCs/>
          <w:color w:val="222222"/>
          <w:shd w:val="clear" w:color="auto" w:fill="FFFFFF"/>
        </w:rPr>
        <w:t>Dr. Váczi Péter </w:t>
      </w:r>
      <w:r>
        <w:rPr>
          <w:i/>
          <w:iCs/>
          <w:color w:val="222222"/>
          <w:shd w:val="clear" w:color="auto" w:fill="FFFFFF"/>
        </w:rPr>
        <w:t>2005-ben szerzett jogi diplomát az ELTE ÁJK Győri Tagozatán </w:t>
      </w:r>
      <w:proofErr w:type="gramStart"/>
      <w:r>
        <w:rPr>
          <w:i/>
          <w:iCs/>
          <w:color w:val="222222"/>
          <w:shd w:val="clear" w:color="auto" w:fill="FFFFFF"/>
        </w:rPr>
        <w:t>summa</w:t>
      </w:r>
      <w:proofErr w:type="gramEnd"/>
      <w:r>
        <w:rPr>
          <w:i/>
          <w:iCs/>
          <w:color w:val="222222"/>
          <w:shd w:val="clear" w:color="auto" w:fill="FFFFFF"/>
        </w:rPr>
        <w:t xml:space="preserve"> cum laude minősítéssel. 2009-ben letette a jogi szakvizsgát, 2011-ben PhD fokozatot szerzett. 2005 ősze óta a SZE DF ÁJK oktatója, jelenleg az Alkotmányjogi és Politikatudományi Tanszék tanszékvezető egyetemi docense. Az oktatás mellett ügyvédként praktizál, a Váczi Ügyvédi Iroda alapítója és tagja 2009 óta. Kutatási területe az alkotmányos közigazgatás témaköre, doktori </w:t>
      </w:r>
      <w:proofErr w:type="gramStart"/>
      <w:r>
        <w:rPr>
          <w:i/>
          <w:iCs/>
          <w:color w:val="222222"/>
          <w:shd w:val="clear" w:color="auto" w:fill="FFFFFF"/>
        </w:rPr>
        <w:t>disszertációja</w:t>
      </w:r>
      <w:proofErr w:type="gramEnd"/>
      <w:r>
        <w:rPr>
          <w:i/>
          <w:iCs/>
          <w:color w:val="222222"/>
          <w:shd w:val="clear" w:color="auto" w:fill="FFFFFF"/>
        </w:rPr>
        <w:t xml:space="preserve"> a jó közigazgatási eljárás alkotmányos korlátait </w:t>
      </w:r>
      <w:proofErr w:type="spellStart"/>
      <w:r>
        <w:rPr>
          <w:i/>
          <w:iCs/>
          <w:color w:val="222222"/>
          <w:shd w:val="clear" w:color="auto" w:fill="FFFFFF"/>
        </w:rPr>
        <w:t>elemzi</w:t>
      </w:r>
      <w:proofErr w:type="spellEnd"/>
      <w:r>
        <w:rPr>
          <w:i/>
          <w:iCs/>
          <w:color w:val="222222"/>
          <w:shd w:val="clear" w:color="auto" w:fill="FFFFFF"/>
        </w:rPr>
        <w:t>. Tagja a Magyar Tudományos Akadémia Köztestületének, továbbá számos hazai szakmai egyesületnek. Társadalmi megbízatásban a Győr-Moson-Sopron Megyei Területi Választási Bizottság elnökhelyettese.</w:t>
      </w:r>
    </w:p>
    <w:p w:rsidR="00AE6AED" w:rsidRPr="00AE6AED" w:rsidRDefault="00AE6AED" w:rsidP="00AE6AED">
      <w:pPr>
        <w:jc w:val="center"/>
        <w:rPr>
          <w:sz w:val="28"/>
          <w:szCs w:val="28"/>
        </w:rPr>
      </w:pPr>
      <w:bookmarkStart w:id="0" w:name="_GoBack"/>
      <w:bookmarkEnd w:id="0"/>
    </w:p>
    <w:sectPr w:rsidR="00AE6AED" w:rsidRPr="00AE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1F"/>
    <w:rsid w:val="008652F5"/>
    <w:rsid w:val="00A16E1F"/>
    <w:rsid w:val="00A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C358"/>
  <w15:chartTrackingRefBased/>
  <w15:docId w15:val="{8C682639-5AD0-46D4-85BF-008AEA7F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662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Erzsébet</dc:creator>
  <cp:keywords/>
  <dc:description/>
  <cp:lastModifiedBy>Molnár Erzsébet</cp:lastModifiedBy>
  <cp:revision>2</cp:revision>
  <dcterms:created xsi:type="dcterms:W3CDTF">2024-02-29T09:39:00Z</dcterms:created>
  <dcterms:modified xsi:type="dcterms:W3CDTF">2024-02-29T09:40:00Z</dcterms:modified>
</cp:coreProperties>
</file>